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BFF2A" w14:textId="77777777" w:rsidR="009B7E8C" w:rsidRPr="002F703C" w:rsidRDefault="00144883" w:rsidP="002F703C">
      <w:pPr>
        <w:jc w:val="center"/>
        <w:rPr>
          <w:b/>
        </w:rPr>
      </w:pPr>
      <w:bookmarkStart w:id="0" w:name="_GoBack"/>
      <w:bookmarkEnd w:id="0"/>
      <w:r w:rsidRPr="002F703C">
        <w:rPr>
          <w:b/>
        </w:rPr>
        <w:t xml:space="preserve">Mini Assignment </w:t>
      </w:r>
      <w:r w:rsidR="00496FF3">
        <w:rPr>
          <w:b/>
        </w:rPr>
        <w:t>3</w:t>
      </w:r>
      <w:r w:rsidRPr="002F703C">
        <w:rPr>
          <w:b/>
        </w:rPr>
        <w:t>—Careers in Public health</w:t>
      </w:r>
    </w:p>
    <w:p w14:paraId="3488B25E" w14:textId="77777777" w:rsidR="00960FB6" w:rsidRDefault="009B7E8C">
      <w:r w:rsidRPr="009B7E8C">
        <w:rPr>
          <w:b/>
        </w:rPr>
        <w:t>Directions:</w:t>
      </w:r>
      <w:r>
        <w:t xml:space="preserve"> </w:t>
      </w:r>
      <w:r w:rsidR="00144883">
        <w:t xml:space="preserve">For this assignment, you will analyze potential job opportunities in </w:t>
      </w:r>
      <w:r w:rsidR="00144883" w:rsidRPr="0068576F">
        <w:rPr>
          <w:u w:val="single"/>
        </w:rPr>
        <w:t>public health</w:t>
      </w:r>
      <w:r w:rsidR="00144883">
        <w:t xml:space="preserve">.  You can find listing of jobs at </w:t>
      </w:r>
      <w:r w:rsidR="00C1562C" w:rsidRPr="00C1562C">
        <w:rPr>
          <w:i/>
        </w:rPr>
        <w:t>Indeed.com</w:t>
      </w:r>
      <w:r w:rsidR="00C1562C" w:rsidRPr="00C1562C">
        <w:t xml:space="preserve"> </w:t>
      </w:r>
      <w:r w:rsidR="00C1562C">
        <w:t xml:space="preserve">or </w:t>
      </w:r>
      <w:r w:rsidR="00144883" w:rsidRPr="00C1562C">
        <w:rPr>
          <w:i/>
        </w:rPr>
        <w:t>Monster.com</w:t>
      </w:r>
      <w:r w:rsidR="00144883">
        <w:t xml:space="preserve"> and also </w:t>
      </w:r>
      <w:hyperlink r:id="rId7" w:history="1">
        <w:r w:rsidR="00144883" w:rsidRPr="00832FB7">
          <w:rPr>
            <w:rStyle w:val="Hyperlink"/>
          </w:rPr>
          <w:t>http://cfusion.sph.emory.edu/PHEC</w:t>
        </w:r>
      </w:hyperlink>
      <w:r w:rsidR="00144883">
        <w:t xml:space="preserve"> (click on </w:t>
      </w:r>
      <w:r w:rsidR="00144883" w:rsidRPr="00721EE7">
        <w:rPr>
          <w:i/>
        </w:rPr>
        <w:t>Search</w:t>
      </w:r>
      <w:r w:rsidR="00144883">
        <w:t xml:space="preserve">).  With either listing you can narrow your search by state.  For this assignment, you will select </w:t>
      </w:r>
      <w:r w:rsidR="00721EE7">
        <w:t>six</w:t>
      </w:r>
      <w:r w:rsidR="00144883">
        <w:t xml:space="preserve"> jobs for which </w:t>
      </w:r>
      <w:r w:rsidR="0068576F">
        <w:t>a public health student</w:t>
      </w:r>
      <w:r w:rsidR="00144883">
        <w:t xml:space="preserve"> could realistically apply after graduation.  Don’t include jobs that require master’s degrees, very specific degrees (such as nursing) or a minimum number of years of experience.  Narrow your search to Texas (or if you are willing to move outside of Texas, you can search wider).  You will likely need to read more than </w:t>
      </w:r>
      <w:r w:rsidR="00721EE7">
        <w:t>six</w:t>
      </w:r>
      <w:r w:rsidR="00144883">
        <w:t xml:space="preserve"> postings to find </w:t>
      </w:r>
      <w:r w:rsidR="00721EE7">
        <w:t>six</w:t>
      </w:r>
      <w:r w:rsidR="00144883">
        <w:t xml:space="preserve"> that would be appropriate.  Once you have selected </w:t>
      </w:r>
      <w:r w:rsidR="00721EE7">
        <w:t>six,</w:t>
      </w:r>
      <w:r w:rsidR="00144883">
        <w:t xml:space="preserve"> complete the attached table.  On the table, note which of the </w:t>
      </w:r>
      <w:r w:rsidR="002F703C">
        <w:t>T</w:t>
      </w:r>
      <w:r w:rsidR="00721EE7">
        <w:t xml:space="preserve">en </w:t>
      </w:r>
      <w:r w:rsidR="002F703C">
        <w:t>E</w:t>
      </w:r>
      <w:r w:rsidR="00144883">
        <w:t xml:space="preserve">ssential </w:t>
      </w:r>
      <w:r w:rsidR="00721EE7">
        <w:t xml:space="preserve">Public Health </w:t>
      </w:r>
      <w:r w:rsidR="002F703C">
        <w:t>S</w:t>
      </w:r>
      <w:r w:rsidR="00144883">
        <w:t xml:space="preserve">ervices are mentioned in the posting, either in the requirements or in the </w:t>
      </w:r>
      <w:r w:rsidR="00960FB6">
        <w:t xml:space="preserve">job functions. </w:t>
      </w:r>
      <w:r>
        <w:t xml:space="preserve"> See your notes and PowerPoint slides from the second week of class for a review of the ten services.</w:t>
      </w:r>
      <w:r w:rsidR="00960FB6">
        <w:t xml:space="preserve"> </w:t>
      </w:r>
      <w:r w:rsidR="002F703C">
        <w:t xml:space="preserve">Write a short phrase or a few words to describe how it fits in this essential service area.  </w:t>
      </w:r>
      <w:r w:rsidR="00960FB6">
        <w:t>Also, list the job title</w:t>
      </w:r>
      <w:r w:rsidR="00721EE7">
        <w:t>, organization,</w:t>
      </w:r>
      <w:r w:rsidR="00960FB6">
        <w:t xml:space="preserve"> and salary if given.</w:t>
      </w:r>
    </w:p>
    <w:p w14:paraId="7B2F9E41" w14:textId="77777777" w:rsidR="00960FB6" w:rsidRDefault="00960FB6">
      <w:r>
        <w:br w:type="page"/>
      </w:r>
    </w:p>
    <w:tbl>
      <w:tblPr>
        <w:tblStyle w:val="TableGrid"/>
        <w:tblW w:w="14305" w:type="dxa"/>
        <w:tblLook w:val="04A0" w:firstRow="1" w:lastRow="0" w:firstColumn="1" w:lastColumn="0" w:noHBand="0" w:noVBand="1"/>
      </w:tblPr>
      <w:tblGrid>
        <w:gridCol w:w="2155"/>
        <w:gridCol w:w="1895"/>
        <w:gridCol w:w="2051"/>
        <w:gridCol w:w="2051"/>
        <w:gridCol w:w="2051"/>
        <w:gridCol w:w="2051"/>
        <w:gridCol w:w="2051"/>
      </w:tblGrid>
      <w:tr w:rsidR="00D80D2C" w:rsidRPr="00960FB6" w14:paraId="739FE28D" w14:textId="77777777" w:rsidTr="00D80D2C">
        <w:tc>
          <w:tcPr>
            <w:tcW w:w="2155" w:type="dxa"/>
          </w:tcPr>
          <w:p w14:paraId="6CD72935" w14:textId="77777777" w:rsidR="00721EE7" w:rsidRPr="00960FB6" w:rsidRDefault="00721EE7" w:rsidP="00960FB6">
            <w:pPr>
              <w:rPr>
                <w:rFonts w:ascii="Arial Narrow" w:hAnsi="Arial Narrow"/>
                <w:b/>
              </w:rPr>
            </w:pPr>
          </w:p>
        </w:tc>
        <w:tc>
          <w:tcPr>
            <w:tcW w:w="1895" w:type="dxa"/>
          </w:tcPr>
          <w:p w14:paraId="1554D15D" w14:textId="77777777" w:rsidR="00721EE7" w:rsidRPr="00960FB6" w:rsidRDefault="00721EE7" w:rsidP="00960FB6">
            <w:pPr>
              <w:jc w:val="center"/>
              <w:rPr>
                <w:rFonts w:ascii="Arial Narrow" w:hAnsi="Arial Narrow"/>
                <w:b/>
              </w:rPr>
            </w:pPr>
            <w:r w:rsidRPr="00960FB6">
              <w:rPr>
                <w:rFonts w:ascii="Arial Narrow" w:hAnsi="Arial Narrow"/>
                <w:b/>
              </w:rPr>
              <w:t>Job 1</w:t>
            </w:r>
          </w:p>
        </w:tc>
        <w:tc>
          <w:tcPr>
            <w:tcW w:w="2051" w:type="dxa"/>
          </w:tcPr>
          <w:p w14:paraId="71F0A10B" w14:textId="77777777" w:rsidR="00721EE7" w:rsidRPr="00960FB6" w:rsidRDefault="00721EE7" w:rsidP="00960FB6">
            <w:pPr>
              <w:jc w:val="center"/>
              <w:rPr>
                <w:rFonts w:ascii="Arial Narrow" w:hAnsi="Arial Narrow"/>
              </w:rPr>
            </w:pPr>
            <w:r w:rsidRPr="00960FB6">
              <w:rPr>
                <w:rFonts w:ascii="Arial Narrow" w:hAnsi="Arial Narrow"/>
                <w:b/>
              </w:rPr>
              <w:t>Job 2</w:t>
            </w:r>
          </w:p>
        </w:tc>
        <w:tc>
          <w:tcPr>
            <w:tcW w:w="2051" w:type="dxa"/>
          </w:tcPr>
          <w:p w14:paraId="375F0F0B" w14:textId="77777777" w:rsidR="00721EE7" w:rsidRPr="00960FB6" w:rsidRDefault="00721EE7" w:rsidP="00960FB6">
            <w:pPr>
              <w:jc w:val="center"/>
              <w:rPr>
                <w:rFonts w:ascii="Arial Narrow" w:hAnsi="Arial Narrow"/>
              </w:rPr>
            </w:pPr>
            <w:r w:rsidRPr="00960FB6">
              <w:rPr>
                <w:rFonts w:ascii="Arial Narrow" w:hAnsi="Arial Narrow"/>
                <w:b/>
              </w:rPr>
              <w:t>Job 3</w:t>
            </w:r>
          </w:p>
        </w:tc>
        <w:tc>
          <w:tcPr>
            <w:tcW w:w="2051" w:type="dxa"/>
          </w:tcPr>
          <w:p w14:paraId="54D0F023" w14:textId="77777777" w:rsidR="00721EE7" w:rsidRPr="00960FB6" w:rsidRDefault="00721EE7" w:rsidP="00960FB6">
            <w:pPr>
              <w:jc w:val="center"/>
              <w:rPr>
                <w:rFonts w:ascii="Arial Narrow" w:hAnsi="Arial Narrow"/>
              </w:rPr>
            </w:pPr>
            <w:r w:rsidRPr="00960FB6">
              <w:rPr>
                <w:rFonts w:ascii="Arial Narrow" w:hAnsi="Arial Narrow"/>
                <w:b/>
              </w:rPr>
              <w:t>Job 4</w:t>
            </w:r>
          </w:p>
        </w:tc>
        <w:tc>
          <w:tcPr>
            <w:tcW w:w="2051" w:type="dxa"/>
          </w:tcPr>
          <w:p w14:paraId="6E995211" w14:textId="77777777" w:rsidR="00721EE7" w:rsidRPr="00960FB6" w:rsidRDefault="00721EE7" w:rsidP="00960FB6">
            <w:pPr>
              <w:jc w:val="center"/>
              <w:rPr>
                <w:rFonts w:ascii="Arial Narrow" w:hAnsi="Arial Narrow"/>
              </w:rPr>
            </w:pPr>
            <w:r w:rsidRPr="00960FB6">
              <w:rPr>
                <w:rFonts w:ascii="Arial Narrow" w:hAnsi="Arial Narrow"/>
                <w:b/>
              </w:rPr>
              <w:t>Job 5</w:t>
            </w:r>
          </w:p>
        </w:tc>
        <w:tc>
          <w:tcPr>
            <w:tcW w:w="2051" w:type="dxa"/>
          </w:tcPr>
          <w:p w14:paraId="0AEE50D6" w14:textId="77777777" w:rsidR="00721EE7" w:rsidRPr="00960FB6" w:rsidRDefault="00721EE7" w:rsidP="00960FB6">
            <w:pPr>
              <w:jc w:val="center"/>
              <w:rPr>
                <w:rFonts w:ascii="Arial Narrow" w:hAnsi="Arial Narrow"/>
              </w:rPr>
            </w:pPr>
            <w:r w:rsidRPr="00960FB6">
              <w:rPr>
                <w:rFonts w:ascii="Arial Narrow" w:hAnsi="Arial Narrow"/>
                <w:b/>
              </w:rPr>
              <w:t>Job 6</w:t>
            </w:r>
          </w:p>
        </w:tc>
      </w:tr>
      <w:tr w:rsidR="00D80D2C" w:rsidRPr="00960FB6" w14:paraId="4455672D" w14:textId="77777777" w:rsidTr="00D80D2C">
        <w:tc>
          <w:tcPr>
            <w:tcW w:w="2155" w:type="dxa"/>
            <w:vAlign w:val="center"/>
          </w:tcPr>
          <w:p w14:paraId="57C33FFF" w14:textId="77777777" w:rsidR="00721EE7" w:rsidRPr="00960FB6" w:rsidRDefault="00D80D2C">
            <w:pPr>
              <w:rPr>
                <w:rFonts w:ascii="Arial Narrow" w:hAnsi="Arial Narrow"/>
              </w:rPr>
            </w:pPr>
            <w:r>
              <w:rPr>
                <w:rFonts w:ascii="Arial Narrow" w:hAnsi="Arial Narrow"/>
              </w:rPr>
              <w:t xml:space="preserve">Job </w:t>
            </w:r>
            <w:r w:rsidR="00721EE7" w:rsidRPr="00960FB6">
              <w:rPr>
                <w:rFonts w:ascii="Arial Narrow" w:hAnsi="Arial Narrow"/>
              </w:rPr>
              <w:t>Title</w:t>
            </w:r>
          </w:p>
        </w:tc>
        <w:tc>
          <w:tcPr>
            <w:tcW w:w="1895" w:type="dxa"/>
          </w:tcPr>
          <w:p w14:paraId="787AEE61" w14:textId="77777777" w:rsidR="00721EE7" w:rsidRPr="00960FB6" w:rsidRDefault="00721EE7">
            <w:pPr>
              <w:rPr>
                <w:rFonts w:ascii="Arial Narrow" w:hAnsi="Arial Narrow"/>
              </w:rPr>
            </w:pPr>
          </w:p>
        </w:tc>
        <w:tc>
          <w:tcPr>
            <w:tcW w:w="2051" w:type="dxa"/>
          </w:tcPr>
          <w:p w14:paraId="1F17E9CA" w14:textId="77777777" w:rsidR="00721EE7" w:rsidRPr="00960FB6" w:rsidRDefault="00721EE7">
            <w:pPr>
              <w:rPr>
                <w:rFonts w:ascii="Arial Narrow" w:hAnsi="Arial Narrow"/>
              </w:rPr>
            </w:pPr>
          </w:p>
        </w:tc>
        <w:tc>
          <w:tcPr>
            <w:tcW w:w="2051" w:type="dxa"/>
          </w:tcPr>
          <w:p w14:paraId="7370A93F" w14:textId="77777777" w:rsidR="00721EE7" w:rsidRPr="00960FB6" w:rsidRDefault="00721EE7">
            <w:pPr>
              <w:rPr>
                <w:rFonts w:ascii="Arial Narrow" w:hAnsi="Arial Narrow"/>
              </w:rPr>
            </w:pPr>
          </w:p>
        </w:tc>
        <w:tc>
          <w:tcPr>
            <w:tcW w:w="2051" w:type="dxa"/>
          </w:tcPr>
          <w:p w14:paraId="4419BEF0" w14:textId="77777777" w:rsidR="00721EE7" w:rsidRPr="00960FB6" w:rsidRDefault="00721EE7">
            <w:pPr>
              <w:rPr>
                <w:rFonts w:ascii="Arial Narrow" w:hAnsi="Arial Narrow"/>
              </w:rPr>
            </w:pPr>
          </w:p>
        </w:tc>
        <w:tc>
          <w:tcPr>
            <w:tcW w:w="2051" w:type="dxa"/>
          </w:tcPr>
          <w:p w14:paraId="2ABECA24" w14:textId="77777777" w:rsidR="00721EE7" w:rsidRPr="00960FB6" w:rsidRDefault="00721EE7">
            <w:pPr>
              <w:rPr>
                <w:rFonts w:ascii="Arial Narrow" w:hAnsi="Arial Narrow"/>
              </w:rPr>
            </w:pPr>
          </w:p>
        </w:tc>
        <w:tc>
          <w:tcPr>
            <w:tcW w:w="2051" w:type="dxa"/>
          </w:tcPr>
          <w:p w14:paraId="745D8F75" w14:textId="77777777" w:rsidR="00721EE7" w:rsidRPr="00960FB6" w:rsidRDefault="00721EE7">
            <w:pPr>
              <w:rPr>
                <w:rFonts w:ascii="Arial Narrow" w:hAnsi="Arial Narrow"/>
              </w:rPr>
            </w:pPr>
          </w:p>
        </w:tc>
      </w:tr>
      <w:tr w:rsidR="00D80D2C" w:rsidRPr="00960FB6" w14:paraId="303259BE" w14:textId="77777777" w:rsidTr="00D80D2C">
        <w:tc>
          <w:tcPr>
            <w:tcW w:w="2155" w:type="dxa"/>
            <w:vAlign w:val="center"/>
          </w:tcPr>
          <w:p w14:paraId="1B6403F0" w14:textId="77777777" w:rsidR="00721EE7" w:rsidRPr="00960FB6" w:rsidRDefault="00721EE7">
            <w:pPr>
              <w:rPr>
                <w:rFonts w:ascii="Arial Narrow" w:hAnsi="Arial Narrow"/>
              </w:rPr>
            </w:pPr>
            <w:r w:rsidRPr="00960FB6">
              <w:rPr>
                <w:rFonts w:ascii="Arial Narrow" w:hAnsi="Arial Narrow"/>
              </w:rPr>
              <w:t>Organization</w:t>
            </w:r>
          </w:p>
        </w:tc>
        <w:tc>
          <w:tcPr>
            <w:tcW w:w="1895" w:type="dxa"/>
          </w:tcPr>
          <w:p w14:paraId="66F7D8D0" w14:textId="77777777" w:rsidR="00721EE7" w:rsidRPr="00960FB6" w:rsidRDefault="00721EE7">
            <w:pPr>
              <w:rPr>
                <w:rFonts w:ascii="Arial Narrow" w:hAnsi="Arial Narrow"/>
              </w:rPr>
            </w:pPr>
          </w:p>
        </w:tc>
        <w:tc>
          <w:tcPr>
            <w:tcW w:w="2051" w:type="dxa"/>
          </w:tcPr>
          <w:p w14:paraId="4D45A078" w14:textId="77777777" w:rsidR="00721EE7" w:rsidRPr="00960FB6" w:rsidRDefault="00721EE7">
            <w:pPr>
              <w:rPr>
                <w:rFonts w:ascii="Arial Narrow" w:hAnsi="Arial Narrow"/>
              </w:rPr>
            </w:pPr>
          </w:p>
        </w:tc>
        <w:tc>
          <w:tcPr>
            <w:tcW w:w="2051" w:type="dxa"/>
          </w:tcPr>
          <w:p w14:paraId="0329ED92" w14:textId="77777777" w:rsidR="00721EE7" w:rsidRPr="00960FB6" w:rsidRDefault="00721EE7">
            <w:pPr>
              <w:rPr>
                <w:rFonts w:ascii="Arial Narrow" w:hAnsi="Arial Narrow"/>
              </w:rPr>
            </w:pPr>
          </w:p>
        </w:tc>
        <w:tc>
          <w:tcPr>
            <w:tcW w:w="2051" w:type="dxa"/>
          </w:tcPr>
          <w:p w14:paraId="7A8BA292" w14:textId="77777777" w:rsidR="00721EE7" w:rsidRPr="00960FB6" w:rsidRDefault="00721EE7">
            <w:pPr>
              <w:rPr>
                <w:rFonts w:ascii="Arial Narrow" w:hAnsi="Arial Narrow"/>
              </w:rPr>
            </w:pPr>
          </w:p>
        </w:tc>
        <w:tc>
          <w:tcPr>
            <w:tcW w:w="2051" w:type="dxa"/>
          </w:tcPr>
          <w:p w14:paraId="59E8C582" w14:textId="77777777" w:rsidR="00721EE7" w:rsidRPr="00960FB6" w:rsidRDefault="00721EE7">
            <w:pPr>
              <w:rPr>
                <w:rFonts w:ascii="Arial Narrow" w:hAnsi="Arial Narrow"/>
              </w:rPr>
            </w:pPr>
          </w:p>
        </w:tc>
        <w:tc>
          <w:tcPr>
            <w:tcW w:w="2051" w:type="dxa"/>
          </w:tcPr>
          <w:p w14:paraId="51EDF08E" w14:textId="77777777" w:rsidR="00721EE7" w:rsidRPr="00960FB6" w:rsidRDefault="00721EE7">
            <w:pPr>
              <w:rPr>
                <w:rFonts w:ascii="Arial Narrow" w:hAnsi="Arial Narrow"/>
              </w:rPr>
            </w:pPr>
          </w:p>
        </w:tc>
      </w:tr>
      <w:tr w:rsidR="00D80D2C" w:rsidRPr="00960FB6" w14:paraId="44909589" w14:textId="77777777" w:rsidTr="00D80D2C">
        <w:tc>
          <w:tcPr>
            <w:tcW w:w="2155" w:type="dxa"/>
            <w:vAlign w:val="center"/>
          </w:tcPr>
          <w:p w14:paraId="16A9A5EB" w14:textId="77777777" w:rsidR="00721EE7" w:rsidRPr="00960FB6" w:rsidRDefault="00721EE7">
            <w:pPr>
              <w:rPr>
                <w:rFonts w:ascii="Arial Narrow" w:hAnsi="Arial Narrow"/>
              </w:rPr>
            </w:pPr>
            <w:r w:rsidRPr="00960FB6">
              <w:rPr>
                <w:rFonts w:ascii="Arial Narrow" w:hAnsi="Arial Narrow"/>
              </w:rPr>
              <w:t>Salary</w:t>
            </w:r>
          </w:p>
        </w:tc>
        <w:tc>
          <w:tcPr>
            <w:tcW w:w="1895" w:type="dxa"/>
          </w:tcPr>
          <w:p w14:paraId="054EDE53" w14:textId="77777777" w:rsidR="00721EE7" w:rsidRPr="00960FB6" w:rsidRDefault="00721EE7">
            <w:pPr>
              <w:rPr>
                <w:rFonts w:ascii="Arial Narrow" w:hAnsi="Arial Narrow"/>
              </w:rPr>
            </w:pPr>
          </w:p>
        </w:tc>
        <w:tc>
          <w:tcPr>
            <w:tcW w:w="2051" w:type="dxa"/>
          </w:tcPr>
          <w:p w14:paraId="3DB3C13D" w14:textId="77777777" w:rsidR="00721EE7" w:rsidRPr="00960FB6" w:rsidRDefault="00721EE7">
            <w:pPr>
              <w:rPr>
                <w:rFonts w:ascii="Arial Narrow" w:hAnsi="Arial Narrow"/>
              </w:rPr>
            </w:pPr>
          </w:p>
        </w:tc>
        <w:tc>
          <w:tcPr>
            <w:tcW w:w="2051" w:type="dxa"/>
          </w:tcPr>
          <w:p w14:paraId="340905A5" w14:textId="77777777" w:rsidR="00721EE7" w:rsidRPr="00960FB6" w:rsidRDefault="00721EE7">
            <w:pPr>
              <w:rPr>
                <w:rFonts w:ascii="Arial Narrow" w:hAnsi="Arial Narrow"/>
              </w:rPr>
            </w:pPr>
          </w:p>
        </w:tc>
        <w:tc>
          <w:tcPr>
            <w:tcW w:w="2051" w:type="dxa"/>
          </w:tcPr>
          <w:p w14:paraId="592A6587" w14:textId="77777777" w:rsidR="00721EE7" w:rsidRPr="00960FB6" w:rsidRDefault="00721EE7">
            <w:pPr>
              <w:rPr>
                <w:rFonts w:ascii="Arial Narrow" w:hAnsi="Arial Narrow"/>
              </w:rPr>
            </w:pPr>
          </w:p>
        </w:tc>
        <w:tc>
          <w:tcPr>
            <w:tcW w:w="2051" w:type="dxa"/>
          </w:tcPr>
          <w:p w14:paraId="4A85DD09" w14:textId="77777777" w:rsidR="00721EE7" w:rsidRPr="00960FB6" w:rsidRDefault="00721EE7">
            <w:pPr>
              <w:rPr>
                <w:rFonts w:ascii="Arial Narrow" w:hAnsi="Arial Narrow"/>
              </w:rPr>
            </w:pPr>
          </w:p>
        </w:tc>
        <w:tc>
          <w:tcPr>
            <w:tcW w:w="2051" w:type="dxa"/>
          </w:tcPr>
          <w:p w14:paraId="0C7D78D1" w14:textId="77777777" w:rsidR="00721EE7" w:rsidRPr="00960FB6" w:rsidRDefault="00721EE7">
            <w:pPr>
              <w:rPr>
                <w:rFonts w:ascii="Arial Narrow" w:hAnsi="Arial Narrow"/>
              </w:rPr>
            </w:pPr>
          </w:p>
        </w:tc>
      </w:tr>
      <w:tr w:rsidR="00D80D2C" w:rsidRPr="00960FB6" w14:paraId="4581696E" w14:textId="77777777" w:rsidTr="00D80D2C">
        <w:trPr>
          <w:trHeight w:val="949"/>
        </w:trPr>
        <w:tc>
          <w:tcPr>
            <w:tcW w:w="2155" w:type="dxa"/>
            <w:vAlign w:val="center"/>
          </w:tcPr>
          <w:p w14:paraId="79C577AA"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 xml:space="preserve">Monitoring </w:t>
            </w:r>
            <w:r w:rsidR="00D80D2C">
              <w:rPr>
                <w:rFonts w:ascii="Arial Narrow" w:hAnsi="Arial Narrow"/>
              </w:rPr>
              <w:t xml:space="preserve">Community </w:t>
            </w:r>
            <w:r w:rsidRPr="00960FB6">
              <w:rPr>
                <w:rFonts w:ascii="Arial Narrow" w:hAnsi="Arial Narrow"/>
              </w:rPr>
              <w:t>Health</w:t>
            </w:r>
          </w:p>
        </w:tc>
        <w:tc>
          <w:tcPr>
            <w:tcW w:w="1895" w:type="dxa"/>
          </w:tcPr>
          <w:p w14:paraId="278CBF3A" w14:textId="77777777" w:rsidR="00721EE7" w:rsidRPr="00960FB6" w:rsidRDefault="00721EE7">
            <w:pPr>
              <w:rPr>
                <w:rFonts w:ascii="Arial Narrow" w:hAnsi="Arial Narrow"/>
              </w:rPr>
            </w:pPr>
          </w:p>
        </w:tc>
        <w:tc>
          <w:tcPr>
            <w:tcW w:w="2051" w:type="dxa"/>
          </w:tcPr>
          <w:p w14:paraId="5D90E152" w14:textId="77777777" w:rsidR="00721EE7" w:rsidRPr="00960FB6" w:rsidRDefault="00721EE7">
            <w:pPr>
              <w:rPr>
                <w:rFonts w:ascii="Arial Narrow" w:hAnsi="Arial Narrow"/>
              </w:rPr>
            </w:pPr>
          </w:p>
        </w:tc>
        <w:tc>
          <w:tcPr>
            <w:tcW w:w="2051" w:type="dxa"/>
          </w:tcPr>
          <w:p w14:paraId="1A20EB0C" w14:textId="77777777" w:rsidR="00721EE7" w:rsidRPr="00960FB6" w:rsidRDefault="00721EE7">
            <w:pPr>
              <w:rPr>
                <w:rFonts w:ascii="Arial Narrow" w:hAnsi="Arial Narrow"/>
              </w:rPr>
            </w:pPr>
          </w:p>
        </w:tc>
        <w:tc>
          <w:tcPr>
            <w:tcW w:w="2051" w:type="dxa"/>
          </w:tcPr>
          <w:p w14:paraId="7BE5E02E" w14:textId="77777777" w:rsidR="00721EE7" w:rsidRPr="00960FB6" w:rsidRDefault="00721EE7">
            <w:pPr>
              <w:rPr>
                <w:rFonts w:ascii="Arial Narrow" w:hAnsi="Arial Narrow"/>
              </w:rPr>
            </w:pPr>
          </w:p>
        </w:tc>
        <w:tc>
          <w:tcPr>
            <w:tcW w:w="2051" w:type="dxa"/>
          </w:tcPr>
          <w:p w14:paraId="3CD64716" w14:textId="77777777" w:rsidR="00721EE7" w:rsidRPr="00960FB6" w:rsidRDefault="00721EE7">
            <w:pPr>
              <w:rPr>
                <w:rFonts w:ascii="Arial Narrow" w:hAnsi="Arial Narrow"/>
              </w:rPr>
            </w:pPr>
          </w:p>
        </w:tc>
        <w:tc>
          <w:tcPr>
            <w:tcW w:w="2051" w:type="dxa"/>
          </w:tcPr>
          <w:p w14:paraId="0371F2EF" w14:textId="77777777" w:rsidR="00721EE7" w:rsidRPr="00960FB6" w:rsidRDefault="00721EE7">
            <w:pPr>
              <w:rPr>
                <w:rFonts w:ascii="Arial Narrow" w:hAnsi="Arial Narrow"/>
              </w:rPr>
            </w:pPr>
          </w:p>
        </w:tc>
      </w:tr>
      <w:tr w:rsidR="00D80D2C" w:rsidRPr="00960FB6" w14:paraId="4A8FCC49" w14:textId="77777777" w:rsidTr="00D80D2C">
        <w:trPr>
          <w:trHeight w:val="949"/>
        </w:trPr>
        <w:tc>
          <w:tcPr>
            <w:tcW w:w="2155" w:type="dxa"/>
            <w:vAlign w:val="center"/>
          </w:tcPr>
          <w:p w14:paraId="10B67A0E"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Diagnosis &amp; Investigation</w:t>
            </w:r>
          </w:p>
        </w:tc>
        <w:tc>
          <w:tcPr>
            <w:tcW w:w="1895" w:type="dxa"/>
          </w:tcPr>
          <w:p w14:paraId="43751D70" w14:textId="77777777" w:rsidR="00721EE7" w:rsidRPr="00960FB6" w:rsidRDefault="00721EE7">
            <w:pPr>
              <w:rPr>
                <w:rFonts w:ascii="Arial Narrow" w:hAnsi="Arial Narrow"/>
              </w:rPr>
            </w:pPr>
          </w:p>
        </w:tc>
        <w:tc>
          <w:tcPr>
            <w:tcW w:w="2051" w:type="dxa"/>
          </w:tcPr>
          <w:p w14:paraId="7EF72DEC" w14:textId="77777777" w:rsidR="00721EE7" w:rsidRPr="00960FB6" w:rsidRDefault="00721EE7">
            <w:pPr>
              <w:rPr>
                <w:rFonts w:ascii="Arial Narrow" w:hAnsi="Arial Narrow"/>
              </w:rPr>
            </w:pPr>
          </w:p>
        </w:tc>
        <w:tc>
          <w:tcPr>
            <w:tcW w:w="2051" w:type="dxa"/>
          </w:tcPr>
          <w:p w14:paraId="6BA9A793" w14:textId="77777777" w:rsidR="00721EE7" w:rsidRPr="00960FB6" w:rsidRDefault="00721EE7">
            <w:pPr>
              <w:rPr>
                <w:rFonts w:ascii="Arial Narrow" w:hAnsi="Arial Narrow"/>
              </w:rPr>
            </w:pPr>
          </w:p>
        </w:tc>
        <w:tc>
          <w:tcPr>
            <w:tcW w:w="2051" w:type="dxa"/>
          </w:tcPr>
          <w:p w14:paraId="668EA185" w14:textId="77777777" w:rsidR="00721EE7" w:rsidRPr="00960FB6" w:rsidRDefault="00721EE7">
            <w:pPr>
              <w:rPr>
                <w:rFonts w:ascii="Arial Narrow" w:hAnsi="Arial Narrow"/>
              </w:rPr>
            </w:pPr>
          </w:p>
        </w:tc>
        <w:tc>
          <w:tcPr>
            <w:tcW w:w="2051" w:type="dxa"/>
          </w:tcPr>
          <w:p w14:paraId="08D7538C" w14:textId="77777777" w:rsidR="00721EE7" w:rsidRPr="00960FB6" w:rsidRDefault="00721EE7">
            <w:pPr>
              <w:rPr>
                <w:rFonts w:ascii="Arial Narrow" w:hAnsi="Arial Narrow"/>
              </w:rPr>
            </w:pPr>
          </w:p>
        </w:tc>
        <w:tc>
          <w:tcPr>
            <w:tcW w:w="2051" w:type="dxa"/>
          </w:tcPr>
          <w:p w14:paraId="47ACC85F" w14:textId="77777777" w:rsidR="00721EE7" w:rsidRPr="00960FB6" w:rsidRDefault="00721EE7">
            <w:pPr>
              <w:rPr>
                <w:rFonts w:ascii="Arial Narrow" w:hAnsi="Arial Narrow"/>
              </w:rPr>
            </w:pPr>
          </w:p>
        </w:tc>
      </w:tr>
      <w:tr w:rsidR="00D80D2C" w:rsidRPr="00960FB6" w14:paraId="61D6616C" w14:textId="77777777" w:rsidTr="00D80D2C">
        <w:trPr>
          <w:trHeight w:val="949"/>
        </w:trPr>
        <w:tc>
          <w:tcPr>
            <w:tcW w:w="2155" w:type="dxa"/>
            <w:vAlign w:val="center"/>
          </w:tcPr>
          <w:p w14:paraId="099CFC51" w14:textId="77777777" w:rsidR="00721EE7" w:rsidRPr="00960FB6" w:rsidRDefault="00721EE7" w:rsidP="00D80D2C">
            <w:pPr>
              <w:pStyle w:val="ListParagraph"/>
              <w:numPr>
                <w:ilvl w:val="0"/>
                <w:numId w:val="1"/>
              </w:numPr>
              <w:rPr>
                <w:rFonts w:ascii="Arial Narrow" w:hAnsi="Arial Narrow"/>
              </w:rPr>
            </w:pPr>
            <w:r w:rsidRPr="00960FB6">
              <w:rPr>
                <w:rFonts w:ascii="Arial Narrow" w:hAnsi="Arial Narrow"/>
              </w:rPr>
              <w:t>Informing, Educati</w:t>
            </w:r>
            <w:r w:rsidR="00D80D2C">
              <w:rPr>
                <w:rFonts w:ascii="Arial Narrow" w:hAnsi="Arial Narrow"/>
              </w:rPr>
              <w:t>ng</w:t>
            </w:r>
            <w:r w:rsidRPr="00960FB6">
              <w:rPr>
                <w:rFonts w:ascii="Arial Narrow" w:hAnsi="Arial Narrow"/>
              </w:rPr>
              <w:t>, &amp; Empowering</w:t>
            </w:r>
          </w:p>
        </w:tc>
        <w:tc>
          <w:tcPr>
            <w:tcW w:w="1895" w:type="dxa"/>
          </w:tcPr>
          <w:p w14:paraId="66886333" w14:textId="77777777" w:rsidR="00721EE7" w:rsidRPr="00960FB6" w:rsidRDefault="00721EE7">
            <w:pPr>
              <w:rPr>
                <w:rFonts w:ascii="Arial Narrow" w:hAnsi="Arial Narrow"/>
              </w:rPr>
            </w:pPr>
          </w:p>
        </w:tc>
        <w:tc>
          <w:tcPr>
            <w:tcW w:w="2051" w:type="dxa"/>
          </w:tcPr>
          <w:p w14:paraId="19528913" w14:textId="77777777" w:rsidR="00721EE7" w:rsidRPr="00960FB6" w:rsidRDefault="00721EE7">
            <w:pPr>
              <w:rPr>
                <w:rFonts w:ascii="Arial Narrow" w:hAnsi="Arial Narrow"/>
              </w:rPr>
            </w:pPr>
          </w:p>
        </w:tc>
        <w:tc>
          <w:tcPr>
            <w:tcW w:w="2051" w:type="dxa"/>
          </w:tcPr>
          <w:p w14:paraId="0E6166D0" w14:textId="77777777" w:rsidR="00721EE7" w:rsidRPr="00960FB6" w:rsidRDefault="00721EE7">
            <w:pPr>
              <w:rPr>
                <w:rFonts w:ascii="Arial Narrow" w:hAnsi="Arial Narrow"/>
              </w:rPr>
            </w:pPr>
          </w:p>
        </w:tc>
        <w:tc>
          <w:tcPr>
            <w:tcW w:w="2051" w:type="dxa"/>
          </w:tcPr>
          <w:p w14:paraId="49B1E2EC" w14:textId="77777777" w:rsidR="00721EE7" w:rsidRPr="00960FB6" w:rsidRDefault="00721EE7">
            <w:pPr>
              <w:rPr>
                <w:rFonts w:ascii="Arial Narrow" w:hAnsi="Arial Narrow"/>
              </w:rPr>
            </w:pPr>
          </w:p>
        </w:tc>
        <w:tc>
          <w:tcPr>
            <w:tcW w:w="2051" w:type="dxa"/>
          </w:tcPr>
          <w:p w14:paraId="485B5BC3" w14:textId="77777777" w:rsidR="00721EE7" w:rsidRPr="00960FB6" w:rsidRDefault="00721EE7">
            <w:pPr>
              <w:rPr>
                <w:rFonts w:ascii="Arial Narrow" w:hAnsi="Arial Narrow"/>
              </w:rPr>
            </w:pPr>
          </w:p>
        </w:tc>
        <w:tc>
          <w:tcPr>
            <w:tcW w:w="2051" w:type="dxa"/>
          </w:tcPr>
          <w:p w14:paraId="73DC347C" w14:textId="77777777" w:rsidR="00721EE7" w:rsidRPr="00960FB6" w:rsidRDefault="00721EE7">
            <w:pPr>
              <w:rPr>
                <w:rFonts w:ascii="Arial Narrow" w:hAnsi="Arial Narrow"/>
              </w:rPr>
            </w:pPr>
          </w:p>
        </w:tc>
      </w:tr>
      <w:tr w:rsidR="00D80D2C" w:rsidRPr="00960FB6" w14:paraId="5B253EE3" w14:textId="77777777" w:rsidTr="00D80D2C">
        <w:trPr>
          <w:trHeight w:val="949"/>
        </w:trPr>
        <w:tc>
          <w:tcPr>
            <w:tcW w:w="2155" w:type="dxa"/>
            <w:vAlign w:val="center"/>
          </w:tcPr>
          <w:p w14:paraId="7864471F"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Mobilizing Community Partnerships</w:t>
            </w:r>
          </w:p>
        </w:tc>
        <w:tc>
          <w:tcPr>
            <w:tcW w:w="1895" w:type="dxa"/>
          </w:tcPr>
          <w:p w14:paraId="3A0956C4" w14:textId="77777777" w:rsidR="00721EE7" w:rsidRPr="00960FB6" w:rsidRDefault="00721EE7">
            <w:pPr>
              <w:rPr>
                <w:rFonts w:ascii="Arial Narrow" w:hAnsi="Arial Narrow"/>
              </w:rPr>
            </w:pPr>
          </w:p>
        </w:tc>
        <w:tc>
          <w:tcPr>
            <w:tcW w:w="2051" w:type="dxa"/>
          </w:tcPr>
          <w:p w14:paraId="13526344" w14:textId="77777777" w:rsidR="00721EE7" w:rsidRPr="00960FB6" w:rsidRDefault="00721EE7">
            <w:pPr>
              <w:rPr>
                <w:rFonts w:ascii="Arial Narrow" w:hAnsi="Arial Narrow"/>
              </w:rPr>
            </w:pPr>
          </w:p>
        </w:tc>
        <w:tc>
          <w:tcPr>
            <w:tcW w:w="2051" w:type="dxa"/>
          </w:tcPr>
          <w:p w14:paraId="5AB6D4CF" w14:textId="77777777" w:rsidR="00721EE7" w:rsidRPr="00960FB6" w:rsidRDefault="00721EE7">
            <w:pPr>
              <w:rPr>
                <w:rFonts w:ascii="Arial Narrow" w:hAnsi="Arial Narrow"/>
              </w:rPr>
            </w:pPr>
          </w:p>
        </w:tc>
        <w:tc>
          <w:tcPr>
            <w:tcW w:w="2051" w:type="dxa"/>
          </w:tcPr>
          <w:p w14:paraId="330EF060" w14:textId="77777777" w:rsidR="00721EE7" w:rsidRPr="00960FB6" w:rsidRDefault="00721EE7">
            <w:pPr>
              <w:rPr>
                <w:rFonts w:ascii="Arial Narrow" w:hAnsi="Arial Narrow"/>
              </w:rPr>
            </w:pPr>
          </w:p>
        </w:tc>
        <w:tc>
          <w:tcPr>
            <w:tcW w:w="2051" w:type="dxa"/>
          </w:tcPr>
          <w:p w14:paraId="5F287148" w14:textId="77777777" w:rsidR="00721EE7" w:rsidRPr="00960FB6" w:rsidRDefault="00721EE7">
            <w:pPr>
              <w:rPr>
                <w:rFonts w:ascii="Arial Narrow" w:hAnsi="Arial Narrow"/>
              </w:rPr>
            </w:pPr>
          </w:p>
        </w:tc>
        <w:tc>
          <w:tcPr>
            <w:tcW w:w="2051" w:type="dxa"/>
          </w:tcPr>
          <w:p w14:paraId="2D8ED244" w14:textId="77777777" w:rsidR="00721EE7" w:rsidRPr="00960FB6" w:rsidRDefault="00721EE7">
            <w:pPr>
              <w:rPr>
                <w:rFonts w:ascii="Arial Narrow" w:hAnsi="Arial Narrow"/>
              </w:rPr>
            </w:pPr>
          </w:p>
        </w:tc>
      </w:tr>
      <w:tr w:rsidR="00D80D2C" w:rsidRPr="00960FB6" w14:paraId="66943629" w14:textId="77777777" w:rsidTr="00D80D2C">
        <w:trPr>
          <w:trHeight w:val="949"/>
        </w:trPr>
        <w:tc>
          <w:tcPr>
            <w:tcW w:w="2155" w:type="dxa"/>
            <w:vAlign w:val="center"/>
          </w:tcPr>
          <w:p w14:paraId="3EEA6F8B" w14:textId="77777777" w:rsidR="00721EE7" w:rsidRPr="00960FB6" w:rsidRDefault="00D80D2C" w:rsidP="00D80D2C">
            <w:pPr>
              <w:pStyle w:val="ListParagraph"/>
              <w:numPr>
                <w:ilvl w:val="0"/>
                <w:numId w:val="1"/>
              </w:numPr>
              <w:rPr>
                <w:rFonts w:ascii="Arial Narrow" w:hAnsi="Arial Narrow"/>
              </w:rPr>
            </w:pPr>
            <w:r>
              <w:rPr>
                <w:rFonts w:ascii="Arial Narrow" w:hAnsi="Arial Narrow"/>
              </w:rPr>
              <w:t>Assisting with Policy Development</w:t>
            </w:r>
          </w:p>
        </w:tc>
        <w:tc>
          <w:tcPr>
            <w:tcW w:w="1895" w:type="dxa"/>
          </w:tcPr>
          <w:p w14:paraId="42C6029C" w14:textId="77777777" w:rsidR="00721EE7" w:rsidRPr="00960FB6" w:rsidRDefault="00721EE7">
            <w:pPr>
              <w:rPr>
                <w:rFonts w:ascii="Arial Narrow" w:hAnsi="Arial Narrow"/>
              </w:rPr>
            </w:pPr>
          </w:p>
        </w:tc>
        <w:tc>
          <w:tcPr>
            <w:tcW w:w="2051" w:type="dxa"/>
          </w:tcPr>
          <w:p w14:paraId="415EEFB7" w14:textId="77777777" w:rsidR="00721EE7" w:rsidRPr="00960FB6" w:rsidRDefault="00721EE7">
            <w:pPr>
              <w:rPr>
                <w:rFonts w:ascii="Arial Narrow" w:hAnsi="Arial Narrow"/>
              </w:rPr>
            </w:pPr>
          </w:p>
        </w:tc>
        <w:tc>
          <w:tcPr>
            <w:tcW w:w="2051" w:type="dxa"/>
          </w:tcPr>
          <w:p w14:paraId="721F1F89" w14:textId="77777777" w:rsidR="00721EE7" w:rsidRPr="00960FB6" w:rsidRDefault="00721EE7">
            <w:pPr>
              <w:rPr>
                <w:rFonts w:ascii="Arial Narrow" w:hAnsi="Arial Narrow"/>
              </w:rPr>
            </w:pPr>
          </w:p>
        </w:tc>
        <w:tc>
          <w:tcPr>
            <w:tcW w:w="2051" w:type="dxa"/>
          </w:tcPr>
          <w:p w14:paraId="2F09C5BA" w14:textId="77777777" w:rsidR="00721EE7" w:rsidRPr="00960FB6" w:rsidRDefault="00721EE7">
            <w:pPr>
              <w:rPr>
                <w:rFonts w:ascii="Arial Narrow" w:hAnsi="Arial Narrow"/>
              </w:rPr>
            </w:pPr>
          </w:p>
        </w:tc>
        <w:tc>
          <w:tcPr>
            <w:tcW w:w="2051" w:type="dxa"/>
          </w:tcPr>
          <w:p w14:paraId="24F34D42" w14:textId="77777777" w:rsidR="00721EE7" w:rsidRPr="00960FB6" w:rsidRDefault="00721EE7">
            <w:pPr>
              <w:rPr>
                <w:rFonts w:ascii="Arial Narrow" w:hAnsi="Arial Narrow"/>
              </w:rPr>
            </w:pPr>
          </w:p>
        </w:tc>
        <w:tc>
          <w:tcPr>
            <w:tcW w:w="2051" w:type="dxa"/>
          </w:tcPr>
          <w:p w14:paraId="24E7AAE7" w14:textId="77777777" w:rsidR="00721EE7" w:rsidRPr="00960FB6" w:rsidRDefault="00721EE7">
            <w:pPr>
              <w:rPr>
                <w:rFonts w:ascii="Arial Narrow" w:hAnsi="Arial Narrow"/>
              </w:rPr>
            </w:pPr>
          </w:p>
        </w:tc>
      </w:tr>
      <w:tr w:rsidR="00D80D2C" w:rsidRPr="00960FB6" w14:paraId="0305B124" w14:textId="77777777" w:rsidTr="00D80D2C">
        <w:trPr>
          <w:trHeight w:val="949"/>
        </w:trPr>
        <w:tc>
          <w:tcPr>
            <w:tcW w:w="2155" w:type="dxa"/>
            <w:vAlign w:val="center"/>
          </w:tcPr>
          <w:p w14:paraId="5EEE9F5B"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Supporting Law Enforcement</w:t>
            </w:r>
          </w:p>
        </w:tc>
        <w:tc>
          <w:tcPr>
            <w:tcW w:w="1895" w:type="dxa"/>
          </w:tcPr>
          <w:p w14:paraId="03644572" w14:textId="77777777" w:rsidR="00721EE7" w:rsidRPr="00960FB6" w:rsidRDefault="00721EE7">
            <w:pPr>
              <w:rPr>
                <w:rFonts w:ascii="Arial Narrow" w:hAnsi="Arial Narrow"/>
              </w:rPr>
            </w:pPr>
          </w:p>
        </w:tc>
        <w:tc>
          <w:tcPr>
            <w:tcW w:w="2051" w:type="dxa"/>
          </w:tcPr>
          <w:p w14:paraId="38C8E2A8" w14:textId="77777777" w:rsidR="00721EE7" w:rsidRPr="00960FB6" w:rsidRDefault="00721EE7">
            <w:pPr>
              <w:rPr>
                <w:rFonts w:ascii="Arial Narrow" w:hAnsi="Arial Narrow"/>
              </w:rPr>
            </w:pPr>
          </w:p>
        </w:tc>
        <w:tc>
          <w:tcPr>
            <w:tcW w:w="2051" w:type="dxa"/>
          </w:tcPr>
          <w:p w14:paraId="0DAC225F" w14:textId="77777777" w:rsidR="00721EE7" w:rsidRPr="00960FB6" w:rsidRDefault="00721EE7">
            <w:pPr>
              <w:rPr>
                <w:rFonts w:ascii="Arial Narrow" w:hAnsi="Arial Narrow"/>
              </w:rPr>
            </w:pPr>
          </w:p>
        </w:tc>
        <w:tc>
          <w:tcPr>
            <w:tcW w:w="2051" w:type="dxa"/>
          </w:tcPr>
          <w:p w14:paraId="1FAF5A19" w14:textId="77777777" w:rsidR="00721EE7" w:rsidRPr="00960FB6" w:rsidRDefault="00721EE7">
            <w:pPr>
              <w:rPr>
                <w:rFonts w:ascii="Arial Narrow" w:hAnsi="Arial Narrow"/>
              </w:rPr>
            </w:pPr>
          </w:p>
        </w:tc>
        <w:tc>
          <w:tcPr>
            <w:tcW w:w="2051" w:type="dxa"/>
          </w:tcPr>
          <w:p w14:paraId="252044C7" w14:textId="77777777" w:rsidR="00721EE7" w:rsidRPr="00960FB6" w:rsidRDefault="00721EE7">
            <w:pPr>
              <w:rPr>
                <w:rFonts w:ascii="Arial Narrow" w:hAnsi="Arial Narrow"/>
              </w:rPr>
            </w:pPr>
          </w:p>
        </w:tc>
        <w:tc>
          <w:tcPr>
            <w:tcW w:w="2051" w:type="dxa"/>
          </w:tcPr>
          <w:p w14:paraId="61FB5C02" w14:textId="77777777" w:rsidR="00721EE7" w:rsidRPr="00960FB6" w:rsidRDefault="00721EE7">
            <w:pPr>
              <w:rPr>
                <w:rFonts w:ascii="Arial Narrow" w:hAnsi="Arial Narrow"/>
              </w:rPr>
            </w:pPr>
          </w:p>
        </w:tc>
      </w:tr>
      <w:tr w:rsidR="00D80D2C" w:rsidRPr="00960FB6" w14:paraId="66C6AA47" w14:textId="77777777" w:rsidTr="00D80D2C">
        <w:trPr>
          <w:trHeight w:val="949"/>
        </w:trPr>
        <w:tc>
          <w:tcPr>
            <w:tcW w:w="2155" w:type="dxa"/>
            <w:vAlign w:val="center"/>
          </w:tcPr>
          <w:p w14:paraId="0C696196"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 xml:space="preserve">Linking </w:t>
            </w:r>
            <w:r w:rsidR="00D80D2C">
              <w:rPr>
                <w:rFonts w:ascii="Arial Narrow" w:hAnsi="Arial Narrow"/>
              </w:rPr>
              <w:t xml:space="preserve">people </w:t>
            </w:r>
            <w:r w:rsidRPr="00960FB6">
              <w:rPr>
                <w:rFonts w:ascii="Arial Narrow" w:hAnsi="Arial Narrow"/>
              </w:rPr>
              <w:t xml:space="preserve">to or providing </w:t>
            </w:r>
            <w:r w:rsidR="00D80D2C">
              <w:rPr>
                <w:rFonts w:ascii="Arial Narrow" w:hAnsi="Arial Narrow"/>
              </w:rPr>
              <w:t xml:space="preserve">health </w:t>
            </w:r>
            <w:r w:rsidRPr="00960FB6">
              <w:rPr>
                <w:rFonts w:ascii="Arial Narrow" w:hAnsi="Arial Narrow"/>
              </w:rPr>
              <w:t>care</w:t>
            </w:r>
          </w:p>
        </w:tc>
        <w:tc>
          <w:tcPr>
            <w:tcW w:w="1895" w:type="dxa"/>
          </w:tcPr>
          <w:p w14:paraId="41D1711D" w14:textId="77777777" w:rsidR="00721EE7" w:rsidRPr="00960FB6" w:rsidRDefault="00721EE7">
            <w:pPr>
              <w:rPr>
                <w:rFonts w:ascii="Arial Narrow" w:hAnsi="Arial Narrow"/>
              </w:rPr>
            </w:pPr>
          </w:p>
        </w:tc>
        <w:tc>
          <w:tcPr>
            <w:tcW w:w="2051" w:type="dxa"/>
          </w:tcPr>
          <w:p w14:paraId="1AED4A28" w14:textId="77777777" w:rsidR="00721EE7" w:rsidRPr="00960FB6" w:rsidRDefault="00721EE7">
            <w:pPr>
              <w:rPr>
                <w:rFonts w:ascii="Arial Narrow" w:hAnsi="Arial Narrow"/>
              </w:rPr>
            </w:pPr>
          </w:p>
        </w:tc>
        <w:tc>
          <w:tcPr>
            <w:tcW w:w="2051" w:type="dxa"/>
          </w:tcPr>
          <w:p w14:paraId="1C42A8EA" w14:textId="77777777" w:rsidR="00721EE7" w:rsidRPr="00960FB6" w:rsidRDefault="00721EE7">
            <w:pPr>
              <w:rPr>
                <w:rFonts w:ascii="Arial Narrow" w:hAnsi="Arial Narrow"/>
              </w:rPr>
            </w:pPr>
          </w:p>
        </w:tc>
        <w:tc>
          <w:tcPr>
            <w:tcW w:w="2051" w:type="dxa"/>
          </w:tcPr>
          <w:p w14:paraId="4456DE51" w14:textId="77777777" w:rsidR="00721EE7" w:rsidRPr="00960FB6" w:rsidRDefault="00721EE7">
            <w:pPr>
              <w:rPr>
                <w:rFonts w:ascii="Arial Narrow" w:hAnsi="Arial Narrow"/>
              </w:rPr>
            </w:pPr>
          </w:p>
        </w:tc>
        <w:tc>
          <w:tcPr>
            <w:tcW w:w="2051" w:type="dxa"/>
          </w:tcPr>
          <w:p w14:paraId="539BA3F0" w14:textId="77777777" w:rsidR="00721EE7" w:rsidRPr="00960FB6" w:rsidRDefault="00721EE7">
            <w:pPr>
              <w:rPr>
                <w:rFonts w:ascii="Arial Narrow" w:hAnsi="Arial Narrow"/>
              </w:rPr>
            </w:pPr>
          </w:p>
        </w:tc>
        <w:tc>
          <w:tcPr>
            <w:tcW w:w="2051" w:type="dxa"/>
          </w:tcPr>
          <w:p w14:paraId="14ED1837" w14:textId="77777777" w:rsidR="00721EE7" w:rsidRPr="00960FB6" w:rsidRDefault="00721EE7">
            <w:pPr>
              <w:rPr>
                <w:rFonts w:ascii="Arial Narrow" w:hAnsi="Arial Narrow"/>
              </w:rPr>
            </w:pPr>
          </w:p>
        </w:tc>
      </w:tr>
      <w:tr w:rsidR="00D80D2C" w:rsidRPr="00960FB6" w14:paraId="50A0EEC8" w14:textId="77777777" w:rsidTr="00D80D2C">
        <w:trPr>
          <w:trHeight w:val="949"/>
        </w:trPr>
        <w:tc>
          <w:tcPr>
            <w:tcW w:w="2155" w:type="dxa"/>
            <w:vAlign w:val="center"/>
          </w:tcPr>
          <w:p w14:paraId="6E7F5DC0"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Assuring workforce Competence</w:t>
            </w:r>
          </w:p>
        </w:tc>
        <w:tc>
          <w:tcPr>
            <w:tcW w:w="1895" w:type="dxa"/>
          </w:tcPr>
          <w:p w14:paraId="273C8789" w14:textId="77777777" w:rsidR="00721EE7" w:rsidRPr="00960FB6" w:rsidRDefault="00721EE7">
            <w:pPr>
              <w:rPr>
                <w:rFonts w:ascii="Arial Narrow" w:hAnsi="Arial Narrow"/>
              </w:rPr>
            </w:pPr>
          </w:p>
        </w:tc>
        <w:tc>
          <w:tcPr>
            <w:tcW w:w="2051" w:type="dxa"/>
          </w:tcPr>
          <w:p w14:paraId="5828651D" w14:textId="77777777" w:rsidR="00721EE7" w:rsidRPr="00960FB6" w:rsidRDefault="00721EE7">
            <w:pPr>
              <w:rPr>
                <w:rFonts w:ascii="Arial Narrow" w:hAnsi="Arial Narrow"/>
              </w:rPr>
            </w:pPr>
          </w:p>
        </w:tc>
        <w:tc>
          <w:tcPr>
            <w:tcW w:w="2051" w:type="dxa"/>
          </w:tcPr>
          <w:p w14:paraId="20BBFB47" w14:textId="77777777" w:rsidR="00721EE7" w:rsidRPr="00960FB6" w:rsidRDefault="00721EE7">
            <w:pPr>
              <w:rPr>
                <w:rFonts w:ascii="Arial Narrow" w:hAnsi="Arial Narrow"/>
              </w:rPr>
            </w:pPr>
          </w:p>
        </w:tc>
        <w:tc>
          <w:tcPr>
            <w:tcW w:w="2051" w:type="dxa"/>
          </w:tcPr>
          <w:p w14:paraId="66A3A24A" w14:textId="77777777" w:rsidR="00721EE7" w:rsidRPr="00960FB6" w:rsidRDefault="00721EE7">
            <w:pPr>
              <w:rPr>
                <w:rFonts w:ascii="Arial Narrow" w:hAnsi="Arial Narrow"/>
              </w:rPr>
            </w:pPr>
          </w:p>
        </w:tc>
        <w:tc>
          <w:tcPr>
            <w:tcW w:w="2051" w:type="dxa"/>
          </w:tcPr>
          <w:p w14:paraId="2E95E65F" w14:textId="77777777" w:rsidR="00721EE7" w:rsidRPr="00960FB6" w:rsidRDefault="00721EE7">
            <w:pPr>
              <w:rPr>
                <w:rFonts w:ascii="Arial Narrow" w:hAnsi="Arial Narrow"/>
              </w:rPr>
            </w:pPr>
          </w:p>
        </w:tc>
        <w:tc>
          <w:tcPr>
            <w:tcW w:w="2051" w:type="dxa"/>
          </w:tcPr>
          <w:p w14:paraId="47B39D28" w14:textId="77777777" w:rsidR="00721EE7" w:rsidRPr="00960FB6" w:rsidRDefault="00721EE7">
            <w:pPr>
              <w:rPr>
                <w:rFonts w:ascii="Arial Narrow" w:hAnsi="Arial Narrow"/>
              </w:rPr>
            </w:pPr>
          </w:p>
        </w:tc>
      </w:tr>
      <w:tr w:rsidR="00D80D2C" w:rsidRPr="00960FB6" w14:paraId="455C56FB" w14:textId="77777777" w:rsidTr="00D80D2C">
        <w:trPr>
          <w:trHeight w:val="949"/>
        </w:trPr>
        <w:tc>
          <w:tcPr>
            <w:tcW w:w="2155" w:type="dxa"/>
            <w:vAlign w:val="center"/>
          </w:tcPr>
          <w:p w14:paraId="48F55409" w14:textId="77777777" w:rsidR="00721EE7" w:rsidRPr="00960FB6" w:rsidRDefault="00D80D2C" w:rsidP="00960FB6">
            <w:pPr>
              <w:pStyle w:val="ListParagraph"/>
              <w:numPr>
                <w:ilvl w:val="0"/>
                <w:numId w:val="1"/>
              </w:numPr>
              <w:rPr>
                <w:rFonts w:ascii="Arial Narrow" w:hAnsi="Arial Narrow"/>
              </w:rPr>
            </w:pPr>
            <w:r>
              <w:rPr>
                <w:rFonts w:ascii="Arial Narrow" w:hAnsi="Arial Narrow"/>
              </w:rPr>
              <w:t>Evaluating programs</w:t>
            </w:r>
          </w:p>
        </w:tc>
        <w:tc>
          <w:tcPr>
            <w:tcW w:w="1895" w:type="dxa"/>
          </w:tcPr>
          <w:p w14:paraId="06A5ADE5" w14:textId="77777777" w:rsidR="00721EE7" w:rsidRPr="00960FB6" w:rsidRDefault="00721EE7">
            <w:pPr>
              <w:rPr>
                <w:rFonts w:ascii="Arial Narrow" w:hAnsi="Arial Narrow"/>
              </w:rPr>
            </w:pPr>
          </w:p>
        </w:tc>
        <w:tc>
          <w:tcPr>
            <w:tcW w:w="2051" w:type="dxa"/>
          </w:tcPr>
          <w:p w14:paraId="1D0CEEC1" w14:textId="77777777" w:rsidR="00721EE7" w:rsidRPr="00960FB6" w:rsidRDefault="00721EE7">
            <w:pPr>
              <w:rPr>
                <w:rFonts w:ascii="Arial Narrow" w:hAnsi="Arial Narrow"/>
              </w:rPr>
            </w:pPr>
          </w:p>
        </w:tc>
        <w:tc>
          <w:tcPr>
            <w:tcW w:w="2051" w:type="dxa"/>
          </w:tcPr>
          <w:p w14:paraId="14301D4F" w14:textId="77777777" w:rsidR="00721EE7" w:rsidRPr="00960FB6" w:rsidRDefault="00721EE7">
            <w:pPr>
              <w:rPr>
                <w:rFonts w:ascii="Arial Narrow" w:hAnsi="Arial Narrow"/>
              </w:rPr>
            </w:pPr>
          </w:p>
        </w:tc>
        <w:tc>
          <w:tcPr>
            <w:tcW w:w="2051" w:type="dxa"/>
          </w:tcPr>
          <w:p w14:paraId="14E12636" w14:textId="77777777" w:rsidR="00721EE7" w:rsidRPr="00960FB6" w:rsidRDefault="00721EE7">
            <w:pPr>
              <w:rPr>
                <w:rFonts w:ascii="Arial Narrow" w:hAnsi="Arial Narrow"/>
              </w:rPr>
            </w:pPr>
          </w:p>
        </w:tc>
        <w:tc>
          <w:tcPr>
            <w:tcW w:w="2051" w:type="dxa"/>
          </w:tcPr>
          <w:p w14:paraId="1C83962C" w14:textId="77777777" w:rsidR="00721EE7" w:rsidRPr="00960FB6" w:rsidRDefault="00721EE7">
            <w:pPr>
              <w:rPr>
                <w:rFonts w:ascii="Arial Narrow" w:hAnsi="Arial Narrow"/>
              </w:rPr>
            </w:pPr>
          </w:p>
        </w:tc>
        <w:tc>
          <w:tcPr>
            <w:tcW w:w="2051" w:type="dxa"/>
          </w:tcPr>
          <w:p w14:paraId="7F24E46E" w14:textId="77777777" w:rsidR="00721EE7" w:rsidRPr="00960FB6" w:rsidRDefault="00721EE7">
            <w:pPr>
              <w:rPr>
                <w:rFonts w:ascii="Arial Narrow" w:hAnsi="Arial Narrow"/>
              </w:rPr>
            </w:pPr>
          </w:p>
        </w:tc>
      </w:tr>
      <w:tr w:rsidR="00D80D2C" w:rsidRPr="00960FB6" w14:paraId="175DEE92" w14:textId="77777777" w:rsidTr="00D80D2C">
        <w:trPr>
          <w:trHeight w:val="845"/>
        </w:trPr>
        <w:tc>
          <w:tcPr>
            <w:tcW w:w="2155" w:type="dxa"/>
            <w:vAlign w:val="center"/>
          </w:tcPr>
          <w:p w14:paraId="0281C151" w14:textId="77777777" w:rsidR="00721EE7" w:rsidRPr="00960FB6" w:rsidRDefault="00721EE7" w:rsidP="00960FB6">
            <w:pPr>
              <w:pStyle w:val="ListParagraph"/>
              <w:numPr>
                <w:ilvl w:val="0"/>
                <w:numId w:val="1"/>
              </w:numPr>
              <w:rPr>
                <w:rFonts w:ascii="Arial Narrow" w:hAnsi="Arial Narrow"/>
              </w:rPr>
            </w:pPr>
            <w:r w:rsidRPr="00960FB6">
              <w:rPr>
                <w:rFonts w:ascii="Arial Narrow" w:hAnsi="Arial Narrow"/>
              </w:rPr>
              <w:t>Research</w:t>
            </w:r>
          </w:p>
        </w:tc>
        <w:tc>
          <w:tcPr>
            <w:tcW w:w="1895" w:type="dxa"/>
          </w:tcPr>
          <w:p w14:paraId="46E1E3A4" w14:textId="77777777" w:rsidR="00721EE7" w:rsidRPr="00960FB6" w:rsidRDefault="00721EE7">
            <w:pPr>
              <w:rPr>
                <w:rFonts w:ascii="Arial Narrow" w:hAnsi="Arial Narrow"/>
              </w:rPr>
            </w:pPr>
          </w:p>
        </w:tc>
        <w:tc>
          <w:tcPr>
            <w:tcW w:w="2051" w:type="dxa"/>
          </w:tcPr>
          <w:p w14:paraId="62E6F2A7" w14:textId="77777777" w:rsidR="00721EE7" w:rsidRPr="00960FB6" w:rsidRDefault="00721EE7">
            <w:pPr>
              <w:rPr>
                <w:rFonts w:ascii="Arial Narrow" w:hAnsi="Arial Narrow"/>
              </w:rPr>
            </w:pPr>
          </w:p>
        </w:tc>
        <w:tc>
          <w:tcPr>
            <w:tcW w:w="2051" w:type="dxa"/>
          </w:tcPr>
          <w:p w14:paraId="50F7ECF9" w14:textId="77777777" w:rsidR="00721EE7" w:rsidRPr="00960FB6" w:rsidRDefault="00721EE7">
            <w:pPr>
              <w:rPr>
                <w:rFonts w:ascii="Arial Narrow" w:hAnsi="Arial Narrow"/>
              </w:rPr>
            </w:pPr>
          </w:p>
        </w:tc>
        <w:tc>
          <w:tcPr>
            <w:tcW w:w="2051" w:type="dxa"/>
          </w:tcPr>
          <w:p w14:paraId="524AF368" w14:textId="77777777" w:rsidR="00721EE7" w:rsidRPr="00960FB6" w:rsidRDefault="00721EE7">
            <w:pPr>
              <w:rPr>
                <w:rFonts w:ascii="Arial Narrow" w:hAnsi="Arial Narrow"/>
              </w:rPr>
            </w:pPr>
          </w:p>
        </w:tc>
        <w:tc>
          <w:tcPr>
            <w:tcW w:w="2051" w:type="dxa"/>
          </w:tcPr>
          <w:p w14:paraId="2068CCA7" w14:textId="77777777" w:rsidR="00721EE7" w:rsidRPr="00960FB6" w:rsidRDefault="00721EE7">
            <w:pPr>
              <w:rPr>
                <w:rFonts w:ascii="Arial Narrow" w:hAnsi="Arial Narrow"/>
              </w:rPr>
            </w:pPr>
          </w:p>
        </w:tc>
        <w:tc>
          <w:tcPr>
            <w:tcW w:w="2051" w:type="dxa"/>
          </w:tcPr>
          <w:p w14:paraId="6F7FDD69" w14:textId="77777777" w:rsidR="00721EE7" w:rsidRPr="00960FB6" w:rsidRDefault="00721EE7">
            <w:pPr>
              <w:rPr>
                <w:rFonts w:ascii="Arial Narrow" w:hAnsi="Arial Narrow"/>
              </w:rPr>
            </w:pPr>
          </w:p>
        </w:tc>
      </w:tr>
    </w:tbl>
    <w:p w14:paraId="09962066" w14:textId="77777777" w:rsidR="00144883" w:rsidRPr="00960FB6" w:rsidRDefault="00144883" w:rsidP="00960FB6">
      <w:pPr>
        <w:rPr>
          <w:rFonts w:ascii="Arial Narrow" w:hAnsi="Arial Narrow"/>
        </w:rPr>
      </w:pPr>
    </w:p>
    <w:sectPr w:rsidR="00144883" w:rsidRPr="00960FB6" w:rsidSect="00960FB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87ED4" w14:textId="77777777" w:rsidR="00E202B7" w:rsidRDefault="00E202B7" w:rsidP="00960FB6">
      <w:pPr>
        <w:spacing w:after="0" w:line="240" w:lineRule="auto"/>
      </w:pPr>
      <w:r>
        <w:separator/>
      </w:r>
    </w:p>
  </w:endnote>
  <w:endnote w:type="continuationSeparator" w:id="0">
    <w:p w14:paraId="48C3D20F" w14:textId="77777777" w:rsidR="00E202B7" w:rsidRDefault="00E202B7" w:rsidP="00960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E493C" w14:textId="77777777" w:rsidR="00E202B7" w:rsidRDefault="00E202B7" w:rsidP="00960FB6">
      <w:pPr>
        <w:spacing w:after="0" w:line="240" w:lineRule="auto"/>
      </w:pPr>
      <w:r>
        <w:separator/>
      </w:r>
    </w:p>
  </w:footnote>
  <w:footnote w:type="continuationSeparator" w:id="0">
    <w:p w14:paraId="46A817EE" w14:textId="77777777" w:rsidR="00E202B7" w:rsidRDefault="00E202B7" w:rsidP="00960FB6">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1A3F8B"/>
    <w:multiLevelType w:val="hybridMultilevel"/>
    <w:tmpl w:val="1C960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883"/>
    <w:rsid w:val="000B5BC0"/>
    <w:rsid w:val="00144883"/>
    <w:rsid w:val="002F703C"/>
    <w:rsid w:val="00496FF3"/>
    <w:rsid w:val="00624718"/>
    <w:rsid w:val="0068576F"/>
    <w:rsid w:val="00721EE7"/>
    <w:rsid w:val="00741819"/>
    <w:rsid w:val="00960FB6"/>
    <w:rsid w:val="009B7E8C"/>
    <w:rsid w:val="00C1562C"/>
    <w:rsid w:val="00D548F2"/>
    <w:rsid w:val="00D80D2C"/>
    <w:rsid w:val="00E2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B3FDD"/>
  <w15:chartTrackingRefBased/>
  <w15:docId w15:val="{D8FFA9FF-D438-4A8F-A1B3-D7C93A7C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883"/>
    <w:rPr>
      <w:color w:val="0563C1" w:themeColor="hyperlink"/>
      <w:u w:val="single"/>
    </w:rPr>
  </w:style>
  <w:style w:type="table" w:styleId="TableGrid">
    <w:name w:val="Table Grid"/>
    <w:basedOn w:val="TableNormal"/>
    <w:uiPriority w:val="39"/>
    <w:rsid w:val="00960F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60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FB6"/>
  </w:style>
  <w:style w:type="paragraph" w:styleId="Footer">
    <w:name w:val="footer"/>
    <w:basedOn w:val="Normal"/>
    <w:link w:val="FooterChar"/>
    <w:uiPriority w:val="99"/>
    <w:unhideWhenUsed/>
    <w:rsid w:val="00960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FB6"/>
  </w:style>
  <w:style w:type="paragraph" w:styleId="ListParagraph">
    <w:name w:val="List Paragraph"/>
    <w:basedOn w:val="Normal"/>
    <w:uiPriority w:val="34"/>
    <w:qFormat/>
    <w:rsid w:val="00960F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cfusion.sph.emory.edu/PHEC"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1452</Characters>
  <Application>Microsoft Macintosh Word</Application>
  <DocSecurity>0</DocSecurity>
  <Lines>145</Lines>
  <Paragraphs>26</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Stephen</dc:creator>
  <cp:keywords/>
  <dc:description/>
  <cp:lastModifiedBy>Hester, Shade'</cp:lastModifiedBy>
  <cp:revision>4</cp:revision>
  <dcterms:created xsi:type="dcterms:W3CDTF">2018-04-24T20:38:00Z</dcterms:created>
  <dcterms:modified xsi:type="dcterms:W3CDTF">2018-07-29T01:52:00Z</dcterms:modified>
</cp:coreProperties>
</file>